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Student</w:t>
      </w:r>
      <w:r>
        <w:rPr>
          <w:rFonts w:ascii="Times New Roman" w:cs="Times New Roman" w:hAnsi="Times New Roman"/>
          <w:sz w:val="24"/>
          <w:szCs w:val="24"/>
        </w:rPr>
        <w:t>'s 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Professor's Name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Institution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Date of Submission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Learning to Read and Write by Fred</w:t>
      </w:r>
      <w:r>
        <w:rPr>
          <w:rFonts w:ascii="Times New Roman" w:cs="Times New Roman" w:hAnsi="Times New Roman"/>
          <w:sz w:val="24"/>
          <w:szCs w:val="24"/>
        </w:rPr>
        <w:t>e</w:t>
      </w:r>
      <w:r>
        <w:rPr>
          <w:rFonts w:ascii="Times New Roman" w:cs="Times New Roman" w:hAnsi="Times New Roman"/>
          <w:sz w:val="24"/>
          <w:szCs w:val="24"/>
        </w:rPr>
        <w:t>rick Douglass (166-170).</w:t>
      </w:r>
    </w:p>
    <w:p>
      <w:pPr>
        <w:pStyle w:val="style0"/>
        <w:spacing w:lineRule="auto" w:line="480"/>
        <w:rPr>
          <w:rFonts w:ascii="Times New Roman" w:cs="Times New Roman" w:hAnsi="Times New Roman"/>
          <w:b/>
          <w:sz w:val="24"/>
          <w:szCs w:val="24"/>
        </w:rPr>
      </w:pPr>
      <w:r>
        <w:rPr>
          <w:rFonts w:ascii="Times New Roman" w:cs="Times New Roman" w:hAnsi="Times New Roman"/>
          <w:b/>
          <w:sz w:val="24"/>
          <w:szCs w:val="24"/>
        </w:rPr>
        <w:t>Learning to Read and Write by Fred</w:t>
      </w:r>
      <w:r>
        <w:rPr>
          <w:rFonts w:ascii="Times New Roman" w:cs="Times New Roman" w:hAnsi="Times New Roman"/>
          <w:b/>
          <w:sz w:val="24"/>
          <w:szCs w:val="24"/>
        </w:rPr>
        <w:t>e</w:t>
      </w:r>
      <w:r>
        <w:rPr>
          <w:rFonts w:ascii="Times New Roman" w:cs="Times New Roman" w:hAnsi="Times New Roman"/>
          <w:b/>
          <w:sz w:val="24"/>
          <w:szCs w:val="24"/>
        </w:rPr>
        <w:t>rick Douglass (166-170). For this choice, build a paper that reflects the journey Douglass took to</w:t>
      </w:r>
      <w:r>
        <w:rPr>
          <w:rFonts w:ascii="Times New Roman" w:cs="Times New Roman" w:hAnsi="Times New Roman"/>
          <w:b/>
          <w:sz w:val="24"/>
          <w:szCs w:val="24"/>
        </w:rPr>
        <w:t xml:space="preserve"> gain freedom through literacy.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Literacy played a vital role in helping Douglass achieve his freedom of being a slave. Fred</w:t>
      </w:r>
      <w:r>
        <w:rPr>
          <w:rFonts w:ascii="Times New Roman" w:cs="Times New Roman" w:hAnsi="Times New Roman"/>
          <w:sz w:val="24"/>
          <w:szCs w:val="24"/>
        </w:rPr>
        <w:t>e</w:t>
      </w:r>
      <w:r>
        <w:rPr>
          <w:rFonts w:ascii="Times New Roman" w:cs="Times New Roman" w:hAnsi="Times New Roman"/>
          <w:sz w:val="24"/>
          <w:szCs w:val="24"/>
        </w:rPr>
        <w:t>rick Douglass had numerous titles; he was an American social reformer, an abolitionist, orator, writer, and statesman. He was born on</w:t>
      </w:r>
      <w:r>
        <w:rPr>
          <w:rFonts w:ascii="Times New Roman" w:cs="Times New Roman" w:hAnsi="Times New Roman"/>
          <w:sz w:val="24"/>
          <w:szCs w:val="24"/>
        </w:rPr>
        <w:t xml:space="preserve"> February 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in 1817, in Cordova, Maryland, USA.  He was born into slavery, and due to that, he went through a lot of suffering through the evils of slavery until when he miraculously found a way of escaping from the brutality of slavery as an adult due </w:t>
      </w:r>
      <w:r>
        <w:rPr>
          <w:rFonts w:ascii="Times New Roman" w:cs="Times New Roman" w:hAnsi="Times New Roman"/>
          <w:sz w:val="24"/>
          <w:szCs w:val="24"/>
        </w:rPr>
        <w:t>to learning how to read and write.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Douglass was a very determined person when it comes to reading. He discovered that the moment he had learned how to read, he would be a free man in the essence of being free and having that freedom to form his thoughts an</w:t>
      </w:r>
      <w:r>
        <w:rPr>
          <w:rFonts w:ascii="Times New Roman" w:cs="Times New Roman" w:hAnsi="Times New Roman"/>
          <w:sz w:val="24"/>
          <w:szCs w:val="24"/>
        </w:rPr>
        <w:t>d beliefs. Besides, Douglass said that "once you learn to read, you will be forever free</w:t>
      </w:r>
      <w:r>
        <w:rPr>
          <w:rFonts w:ascii="Times New Roman" w:cs="Times New Roman" w:hAnsi="Times New Roman"/>
          <w:color w:val="222222"/>
          <w:sz w:val="24"/>
          <w:szCs w:val="24"/>
          <w:shd w:val="clear" w:color="auto" w:fill="ffffff"/>
        </w:rPr>
        <w:t xml:space="preserve"> (Douglass</w:t>
      </w:r>
      <w:r>
        <w:rPr>
          <w:rFonts w:ascii="Times New Roman" w:cs="Times New Roman" w:hAnsi="Times New Roman"/>
          <w:color w:val="222222"/>
          <w:sz w:val="24"/>
          <w:szCs w:val="24"/>
          <w:shd w:val="clear" w:color="auto" w:fill="ffffff"/>
        </w:rPr>
        <w:t xml:space="preserve"> 168</w:t>
      </w:r>
      <w:r>
        <w:rPr>
          <w:rFonts w:ascii="Times New Roman" w:cs="Times New Roman" w:hAnsi="Times New Roman"/>
          <w:color w:val="222222"/>
          <w:sz w:val="24"/>
          <w:szCs w:val="24"/>
          <w:shd w:val="clear" w:color="auto" w:fill="ffffff"/>
        </w:rPr>
        <w:t>)</w:t>
      </w:r>
      <w:r>
        <w:rPr>
          <w:rFonts w:ascii="Times New Roman" w:cs="Times New Roman" w:hAnsi="Times New Roman"/>
          <w:sz w:val="24"/>
          <w:szCs w:val="24"/>
        </w:rPr>
        <w:t xml:space="preserve">. This statement shows how Douglass was determined and advocated souk towards learning how to read and write. Moreover, reading gave Douglass the freedom to </w:t>
      </w:r>
      <w:r>
        <w:rPr>
          <w:rFonts w:ascii="Times New Roman" w:cs="Times New Roman" w:hAnsi="Times New Roman"/>
          <w:sz w:val="24"/>
          <w:szCs w:val="24"/>
        </w:rPr>
        <w:t>imagine a different life and helped him build the courage to pursue his interest in learning how to read and write.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One of the vital things that he went through to gain his freedom through literacy is that wh</w:t>
      </w:r>
      <w:bookmarkStart w:id="0" w:name="_GoBack"/>
      <w:bookmarkEnd w:id="0"/>
      <w:r>
        <w:rPr>
          <w:rFonts w:ascii="Times New Roman" w:cs="Times New Roman" w:hAnsi="Times New Roman"/>
          <w:sz w:val="24"/>
          <w:szCs w:val="24"/>
        </w:rPr>
        <w:t>en he was a young boy, he was taught the alphabe</w:t>
      </w:r>
      <w:r>
        <w:rPr>
          <w:rFonts w:ascii="Times New Roman" w:cs="Times New Roman" w:hAnsi="Times New Roman"/>
          <w:sz w:val="24"/>
          <w:szCs w:val="24"/>
        </w:rPr>
        <w:t xml:space="preserve">t by his wife's master; however, it </w:t>
      </w:r>
      <w:r>
        <w:rPr>
          <w:rFonts w:ascii="Times New Roman" w:cs="Times New Roman" w:hAnsi="Times New Roman"/>
          <w:sz w:val="24"/>
          <w:szCs w:val="24"/>
        </w:rPr>
        <w:t>was not fruitful because the husbands did not see a reason for teaching a slave how to read and write. According to his mater, "Knowledge makes a man unfit to be a save." That's why he did not want Douglass to be unfit t</w:t>
      </w:r>
      <w:r>
        <w:rPr>
          <w:rFonts w:ascii="Times New Roman" w:cs="Times New Roman" w:hAnsi="Times New Roman"/>
          <w:sz w:val="24"/>
          <w:szCs w:val="24"/>
        </w:rPr>
        <w:t>o be his slave and be under his control. However, through the small classes that he had been taught, he had gained a lot and was more interested in learning more about reading and writing.</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Furthermore, after his master denied being tough by his wife, he de</w:t>
      </w:r>
      <w:r>
        <w:rPr>
          <w:rFonts w:ascii="Times New Roman" w:cs="Times New Roman" w:hAnsi="Times New Roman"/>
          <w:sz w:val="24"/>
          <w:szCs w:val="24"/>
        </w:rPr>
        <w:t>cided to be more creative and brainstorm on what he wanted to achieve, making him sell his bread for reading lessons to acquire his interest. He took his bread to hungry children who, in exchange, were willing to teach him all they knew about reading and w</w:t>
      </w:r>
      <w:r>
        <w:rPr>
          <w:rFonts w:ascii="Times New Roman" w:cs="Times New Roman" w:hAnsi="Times New Roman"/>
          <w:sz w:val="24"/>
          <w:szCs w:val="24"/>
        </w:rPr>
        <w:t>riting; hence he ended up reading anything that mainly talked about the abolition of the slave trade. Through the readings he had engaged him, he could see other people's views about the slave trade, and most of them were against it, which assured him that</w:t>
      </w:r>
      <w:r>
        <w:rPr>
          <w:rFonts w:ascii="Times New Roman" w:cs="Times New Roman" w:hAnsi="Times New Roman"/>
          <w:sz w:val="24"/>
          <w:szCs w:val="24"/>
        </w:rPr>
        <w:t xml:space="preserve"> he would not be a slave forever because one day he will gain his freedom and be a free man. Finally, he managed to escape from his maters oppression as an adult and went ahead to write his autobiography, </w:t>
      </w:r>
      <w:r>
        <w:rPr>
          <w:rFonts w:ascii="Times New Roman" w:cs="Times New Roman" w:hAnsi="Times New Roman"/>
          <w:i/>
          <w:sz w:val="24"/>
          <w:szCs w:val="24"/>
        </w:rPr>
        <w:t>The Narrative of the Life of Frederick Douglass</w:t>
      </w:r>
      <w:r>
        <w:rPr>
          <w:rFonts w:ascii="Times New Roman" w:cs="Times New Roman" w:hAnsi="Times New Roman"/>
          <w:sz w:val="24"/>
          <w:szCs w:val="24"/>
        </w:rPr>
        <w:t>. He</w:t>
      </w:r>
      <w:r>
        <w:rPr>
          <w:rFonts w:ascii="Times New Roman" w:cs="Times New Roman" w:hAnsi="Times New Roman"/>
          <w:sz w:val="24"/>
          <w:szCs w:val="24"/>
        </w:rPr>
        <w:t xml:space="preserve"> made more efforts to ensure that there was the abolition of the slave trade.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Besides, reading and writing helped Douglass be enlightened about the injustices of trade. After all, in the first place, his master did not want him to learn how to read and wri</w:t>
      </w:r>
      <w:r>
        <w:rPr>
          <w:rFonts w:ascii="Times New Roman" w:cs="Times New Roman" w:hAnsi="Times New Roman"/>
          <w:sz w:val="24"/>
          <w:szCs w:val="24"/>
        </w:rPr>
        <w:t>te because he saw him as an inferior person who is supposed to be under his control. Also, the skills he had learned through reading and writing helped him prove his attempt to escape and afterward as a spokesperson against slavery, which was one of his pr</w:t>
      </w:r>
      <w:r>
        <w:rPr>
          <w:rFonts w:ascii="Times New Roman" w:cs="Times New Roman" w:hAnsi="Times New Roman"/>
          <w:sz w:val="24"/>
          <w:szCs w:val="24"/>
        </w:rPr>
        <w:t>imary goals. Moreover, he realized that the white people power to make the black people be slaves was in his literacy and education because blacks were viewed as inferior because they did not know how to read and write, which made him yearn to gain freedom</w:t>
      </w:r>
      <w:r>
        <w:rPr>
          <w:rFonts w:ascii="Times New Roman" w:cs="Times New Roman" w:hAnsi="Times New Roman"/>
          <w:sz w:val="24"/>
          <w:szCs w:val="24"/>
        </w:rPr>
        <w:t xml:space="preserve"> by being like the white man who knew how to read and write.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Reading opened his eyes to how he was being treated as a slave and also how other slaves were being treated compared to their masters. He went ahead to imbue other slaves' minds about the thought</w:t>
      </w:r>
      <w:r>
        <w:rPr>
          <w:rFonts w:ascii="Times New Roman" w:cs="Times New Roman" w:hAnsi="Times New Roman"/>
          <w:sz w:val="24"/>
          <w:szCs w:val="24"/>
        </w:rPr>
        <w:t>s of gaining freedom and being independent and tried to impress them with the gross fraud and inhumanity of slavery. Moreover, he learned he acquired copies of books of his son's master, and he knew how to write very similar to that of his master's son, wh</w:t>
      </w:r>
      <w:r>
        <w:rPr>
          <w:rFonts w:ascii="Times New Roman" w:cs="Times New Roman" w:hAnsi="Times New Roman"/>
          <w:sz w:val="24"/>
          <w:szCs w:val="24"/>
        </w:rPr>
        <w:t xml:space="preserve">ich helped him invent the plan to escape from his master to seek freedom. </w:t>
      </w:r>
      <w:r>
        <w:rPr>
          <w:rFonts w:ascii="Times New Roman" w:cs="Times New Roman" w:hAnsi="Times New Roman"/>
          <w:sz w:val="24"/>
          <w:szCs w:val="24"/>
        </w:rPr>
        <w:tab/>
      </w:r>
      <w:r>
        <w:rPr>
          <w:rFonts w:ascii="Times New Roman" w:cs="Times New Roman" w:hAnsi="Times New Roman"/>
          <w:sz w:val="24"/>
          <w:szCs w:val="24"/>
        </w:rPr>
        <w:t xml:space="preserve">Also, his ability to read and write enabled him to be a leader among other fellow slaves, which made him teach others and ended up succeeding in creating a strong desire to read and </w:t>
      </w:r>
      <w:r>
        <w:rPr>
          <w:rFonts w:ascii="Times New Roman" w:cs="Times New Roman" w:hAnsi="Times New Roman"/>
          <w:sz w:val="24"/>
          <w:szCs w:val="24"/>
        </w:rPr>
        <w:t>write. Douglass realized and became familiar with laws that do not allow slaves to be educated through learning how to read and write. He also realizes that there is an abolition movement that motivates him to gain freedom because of understanding how slav</w:t>
      </w:r>
      <w:r>
        <w:rPr>
          <w:rFonts w:ascii="Times New Roman" w:cs="Times New Roman" w:hAnsi="Times New Roman"/>
          <w:sz w:val="24"/>
          <w:szCs w:val="24"/>
        </w:rPr>
        <w:t xml:space="preserve">es are viewed as inferior and the presence of a movement against slavery and the slave trade.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Moreover, the more he learned how to read and write, the more he can understand the oppression all around him and other slaves. In conclusion, learning how to re</w:t>
      </w:r>
      <w:r>
        <w:rPr>
          <w:rFonts w:ascii="Times New Roman" w:cs="Times New Roman" w:hAnsi="Times New Roman"/>
          <w:sz w:val="24"/>
          <w:szCs w:val="24"/>
        </w:rPr>
        <w:t>ad and writing is very crucial because, as discussed above, it helped Frederick to get his freedom from being a slave and fighting against slavery and the slave trade. This enlightens each of us to embrace education because through reading, we understand w</w:t>
      </w:r>
      <w:r>
        <w:rPr>
          <w:rFonts w:ascii="Times New Roman" w:cs="Times New Roman" w:hAnsi="Times New Roman"/>
          <w:sz w:val="24"/>
          <w:szCs w:val="24"/>
        </w:rPr>
        <w:t>ho we are and how we need to handle various issues.</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Works Cited</w:t>
      </w:r>
    </w:p>
    <w:p>
      <w:pPr>
        <w:pStyle w:val="style0"/>
        <w:spacing w:lineRule="auto" w:line="480"/>
        <w:rPr>
          <w:rFonts w:ascii="Times New Roman" w:cs="Times New Roman" w:hAnsi="Times New Roman"/>
          <w:sz w:val="24"/>
          <w:szCs w:val="24"/>
        </w:rPr>
      </w:pPr>
      <w:r>
        <w:rPr>
          <w:rFonts w:ascii="Times New Roman" w:cs="Times New Roman" w:hAnsi="Times New Roman"/>
          <w:color w:val="222222"/>
          <w:sz w:val="24"/>
          <w:szCs w:val="24"/>
          <w:shd w:val="clear" w:color="auto" w:fill="ffffff"/>
        </w:rPr>
        <w:t>Douglass, Frederick. "Learning to read and write." </w:t>
      </w:r>
      <w:r>
        <w:rPr>
          <w:rFonts w:ascii="Times New Roman" w:cs="Times New Roman" w:hAnsi="Times New Roman"/>
          <w:i/>
          <w:iCs/>
          <w:color w:val="222222"/>
          <w:sz w:val="24"/>
          <w:szCs w:val="24"/>
          <w:shd w:val="clear" w:color="auto" w:fill="ffffff"/>
        </w:rPr>
        <w:t xml:space="preserve">50 Essays, </w:t>
      </w:r>
      <w:r>
        <w:rPr>
          <w:rFonts w:ascii="Times New Roman" w:cs="Times New Roman" w:hAnsi="Times New Roman"/>
          <w:i/>
          <w:iCs/>
          <w:color w:val="222222"/>
          <w:sz w:val="24"/>
          <w:szCs w:val="24"/>
          <w:shd w:val="clear" w:color="auto" w:fill="ffffff"/>
        </w:rPr>
        <w:t>A</w:t>
      </w:r>
      <w:r>
        <w:rPr>
          <w:rFonts w:ascii="Times New Roman" w:cs="Times New Roman" w:hAnsi="Times New Roman"/>
          <w:i/>
          <w:iCs/>
          <w:color w:val="222222"/>
          <w:sz w:val="24"/>
          <w:szCs w:val="24"/>
          <w:shd w:val="clear" w:color="auto" w:fill="ffffff"/>
        </w:rPr>
        <w:t xml:space="preserve"> Portable Anthology</w:t>
      </w:r>
      <w:r>
        <w:rPr>
          <w:rFonts w:ascii="Times New Roman" w:cs="Times New Roman" w:hAnsi="Times New Roman"/>
          <w:color w:val="222222"/>
          <w:sz w:val="24"/>
          <w:szCs w:val="24"/>
          <w:shd w:val="clear" w:color="auto" w:fill="ffffff"/>
        </w:rPr>
        <w:t xml:space="preserve"> (1994): </w:t>
      </w:r>
      <w:r>
        <w:rPr>
          <w:rFonts w:ascii="Times New Roman" w:cs="Times New Roman" w:hAnsi="Times New Roman"/>
          <w:color w:val="222222"/>
          <w:sz w:val="24"/>
          <w:szCs w:val="24"/>
          <w:shd w:val="clear" w:color="auto" w:fill="ffffff"/>
        </w:rPr>
        <w:tab/>
      </w:r>
      <w:r>
        <w:rPr>
          <w:rFonts w:ascii="Times New Roman" w:cs="Times New Roman" w:hAnsi="Times New Roman"/>
          <w:color w:val="222222"/>
          <w:sz w:val="24"/>
          <w:szCs w:val="24"/>
          <w:shd w:val="clear" w:color="auto" w:fill="ffffff"/>
        </w:rPr>
        <w:t>2004-100.</w:t>
      </w:r>
    </w:p>
    <w:sectPr>
      <w:headerReference w:type="default" r:id="rId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Surname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3A052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7F5682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56FA2F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A72010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9CDE67B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837A47D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34FAA8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hideSpellingErrors/>
  <w:hideGrammaticalErrors/>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paragraph" w:styleId="style2">
    <w:name w:val="heading 2"/>
    <w:basedOn w:val="style0"/>
    <w:next w:val="style2"/>
    <w:link w:val="style4099"/>
    <w:qFormat/>
    <w:uiPriority w:val="9"/>
    <w:pPr>
      <w:spacing w:before="100" w:beforeAutospacing="true" w:after="100" w:afterAutospacing="true" w:lineRule="auto" w:line="240"/>
      <w:outlineLvl w:val="1"/>
    </w:pPr>
    <w:rPr>
      <w:rFonts w:ascii="Times New Roman" w:cs="Times New Roman" w:eastAsia="Times New Roman" w:hAnsi="Times New Roman"/>
      <w:b/>
      <w:bCs/>
      <w:sz w:val="36"/>
      <w:szCs w:val="36"/>
      <w:lang w:eastAsia="en-GB"/>
    </w:rPr>
  </w:style>
  <w:style w:type="paragraph" w:styleId="style3">
    <w:name w:val="heading 3"/>
    <w:basedOn w:val="style0"/>
    <w:next w:val="style3"/>
    <w:link w:val="style4100"/>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lang w:eastAsia="en-GB"/>
    </w:rPr>
  </w:style>
  <w:style w:type="paragraph" w:styleId="style6">
    <w:name w:val="heading 6"/>
    <w:basedOn w:val="style0"/>
    <w:next w:val="style6"/>
    <w:link w:val="style4101"/>
    <w:qFormat/>
    <w:uiPriority w:val="9"/>
    <w:pPr>
      <w:spacing w:before="100" w:beforeAutospacing="true" w:after="100" w:afterAutospacing="true" w:lineRule="auto" w:line="240"/>
      <w:outlineLvl w:val="5"/>
    </w:pPr>
    <w:rPr>
      <w:rFonts w:ascii="Times New Roman" w:cs="Times New Roman" w:eastAsia="Times New Roman" w:hAnsi="Times New Roman"/>
      <w:b/>
      <w:bCs/>
      <w:sz w:val="15"/>
      <w:szCs w:val="15"/>
      <w:lang w:eastAsia="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Char_6df066a5-5439-49d5-96df-95a82fda3587"/>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Char_1545a048-d7d4-4601-b919-967a16d9e45c"/>
    <w:basedOn w:val="style65"/>
    <w:next w:val="style4098"/>
    <w:link w:val="style32"/>
    <w:uiPriority w:val="99"/>
  </w:style>
  <w:style w:type="character" w:customStyle="1" w:styleId="style4099">
    <w:name w:val="Heading 2 Char_fc0a948a-68ff-400b-8c76-4dd5f1ec1691"/>
    <w:basedOn w:val="style65"/>
    <w:next w:val="style4099"/>
    <w:link w:val="style2"/>
    <w:uiPriority w:val="9"/>
    <w:rPr>
      <w:rFonts w:ascii="Times New Roman" w:cs="Times New Roman" w:eastAsia="Times New Roman" w:hAnsi="Times New Roman"/>
      <w:b/>
      <w:bCs/>
      <w:sz w:val="36"/>
      <w:szCs w:val="36"/>
      <w:lang w:eastAsia="en-GB"/>
    </w:rPr>
  </w:style>
  <w:style w:type="character" w:customStyle="1" w:styleId="style4100">
    <w:name w:val="Heading 3 Char_a0af5b19-789b-4535-b2b3-876abed073f2"/>
    <w:basedOn w:val="style65"/>
    <w:next w:val="style4100"/>
    <w:link w:val="style3"/>
    <w:uiPriority w:val="9"/>
    <w:rPr>
      <w:rFonts w:ascii="Times New Roman" w:cs="Times New Roman" w:eastAsia="Times New Roman" w:hAnsi="Times New Roman"/>
      <w:b/>
      <w:bCs/>
      <w:sz w:val="27"/>
      <w:szCs w:val="27"/>
      <w:lang w:eastAsia="en-GB"/>
    </w:rPr>
  </w:style>
  <w:style w:type="character" w:customStyle="1" w:styleId="style4101">
    <w:name w:val="Heading 6 Char_79e90a69-63f8-4972-b501-6bf9132406ce"/>
    <w:basedOn w:val="style65"/>
    <w:next w:val="style4101"/>
    <w:link w:val="style6"/>
    <w:uiPriority w:val="9"/>
    <w:rPr>
      <w:rFonts w:ascii="Times New Roman" w:cs="Times New Roman" w:eastAsia="Times New Roman" w:hAnsi="Times New Roman"/>
      <w:b/>
      <w:bCs/>
      <w:sz w:val="15"/>
      <w:szCs w:val="15"/>
      <w:lang w:eastAsia="en-GB"/>
    </w:rPr>
  </w:style>
  <w:style w:type="character" w:customStyle="1" w:styleId="style4102">
    <w:name w:val="document__preview"/>
    <w:basedOn w:val="style65"/>
    <w:next w:val="style4102"/>
  </w:style>
  <w:style w:type="character" w:customStyle="1" w:styleId="style4103">
    <w:name w:val="paper--related-separator-word"/>
    <w:basedOn w:val="style65"/>
    <w:next w:val="style4103"/>
  </w:style>
  <w:style w:type="character" w:styleId="style85">
    <w:name w:val="Hyperlink"/>
    <w:basedOn w:val="style65"/>
    <w:next w:val="style85"/>
    <w:uiPriority w:val="99"/>
    <w:rPr>
      <w:color w:val="0000ff"/>
      <w:u w:val="single"/>
    </w:rPr>
  </w:style>
  <w:style w:type="character" w:customStyle="1" w:styleId="style4104">
    <w:name w:val="paper--related__details"/>
    <w:basedOn w:val="style65"/>
    <w:next w:val="style4104"/>
  </w:style>
  <w:style w:type="paragraph" w:customStyle="1" w:styleId="style4105">
    <w:name w:val="text-l"/>
    <w:basedOn w:val="style0"/>
    <w:next w:val="style4105"/>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106">
    <w:name w:val="text-s"/>
    <w:basedOn w:val="style65"/>
    <w:next w:val="style4106"/>
  </w:style>
  <w:style w:type="paragraph" w:customStyle="1" w:styleId="style4107">
    <w:name w:val="copyright-block__logo"/>
    <w:basedOn w:val="style0"/>
    <w:next w:val="style4107"/>
    <w:pPr>
      <w:spacing w:before="100" w:beforeAutospacing="true" w:after="100" w:afterAutospacing="true" w:lineRule="auto" w:line="240"/>
    </w:pPr>
    <w:rPr>
      <w:rFonts w:ascii="Times New Roman" w:cs="Times New Roman" w:eastAsia="Times New Roman" w:hAnsi="Times New Roman"/>
      <w:sz w:val="24"/>
      <w:szCs w:val="24"/>
      <w:lang w:eastAsia="en-GB"/>
    </w:rPr>
  </w:style>
  <w:style w:type="character" w:customStyle="1" w:styleId="style4108">
    <w:name w:val="copyright-block__logo__span"/>
    <w:basedOn w:val="style65"/>
    <w:next w:val="style4108"/>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eastAsia="en-GB"/>
    </w:rPr>
  </w:style>
  <w:style w:type="paragraph" w:customStyle="1" w:styleId="style4109">
    <w:name w:val="comp"/>
    <w:basedOn w:val="style0"/>
    <w:next w:val="style4109"/>
    <w:uiPriority w:val="99"/>
    <w:pPr>
      <w:spacing w:before="100" w:beforeAutospacing="true" w:after="100" w:afterAutospacing="true" w:lineRule="auto" w:line="240"/>
    </w:pPr>
    <w:rPr>
      <w:rFonts w:ascii="Times New Roman" w:cs="Times New Roman" w:eastAsia="Times New Roman" w:hAnsi="Times New Roman"/>
      <w:sz w:val="24"/>
      <w:szCs w:val="24"/>
      <w:lang w:val="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937</Words>
  <Characters>4361</Characters>
  <Application>WPS Office</Application>
  <DocSecurity>0</DocSecurity>
  <Paragraphs>23</Paragraphs>
  <ScaleCrop>false</ScaleCrop>
  <Company>Hewlett-Packard</Company>
  <LinksUpToDate>false</LinksUpToDate>
  <CharactersWithSpaces>5294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2021-05-05T22:01:05Z</dcterms:created>
  <dc:creator>onesmus kiplagat</dc:creator>
  <lastModifiedBy>SM-A515F</lastModifiedBy>
  <dcterms:modified xsi:type="dcterms:W3CDTF">2021-05-05T22:01:39Z</dcterms:modified>
  <revision>2</revision>
</coreProperties>
</file>

<file path=docProps/custom.xml><?xml version="1.0" encoding="utf-8"?>
<Properties xmlns="http://schemas.openxmlformats.org/officeDocument/2006/custom-properties" xmlns:vt="http://schemas.openxmlformats.org/officeDocument/2006/docPropsVTypes"/>
</file>